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85954" w14:textId="77777777" w:rsidR="003F757B" w:rsidRPr="006F7487" w:rsidRDefault="003F757B" w:rsidP="003F757B">
      <w:pPr>
        <w:tabs>
          <w:tab w:val="left" w:pos="1515"/>
        </w:tabs>
        <w:rPr>
          <w:rFonts w:ascii="Times New Roman" w:hAnsi="Times New Roman" w:cs="Times New Roman"/>
        </w:rPr>
      </w:pPr>
      <w:r w:rsidRPr="0083289B">
        <w:rPr>
          <w:rFonts w:ascii="Times New Roman" w:hAnsi="Times New Roman" w:cs="Times New Roman"/>
          <w:u w:val="single"/>
        </w:rPr>
        <w:t xml:space="preserve">Richard PYLE </w:t>
      </w:r>
      <w:r w:rsidRPr="006F7487">
        <w:rPr>
          <w:rFonts w:ascii="Times New Roman" w:hAnsi="Times New Roman" w:cs="Times New Roman"/>
        </w:rPr>
        <w:t xml:space="preserve">   </w:t>
      </w:r>
      <w:proofErr w:type="gramStart"/>
      <w:r w:rsidRPr="006F7487">
        <w:rPr>
          <w:rFonts w:ascii="Times New Roman" w:hAnsi="Times New Roman" w:cs="Times New Roman"/>
        </w:rPr>
        <w:t xml:space="preserve">   (</w:t>
      </w:r>
      <w:proofErr w:type="gramEnd"/>
      <w:r w:rsidRPr="006F7487">
        <w:rPr>
          <w:rFonts w:ascii="Times New Roman" w:hAnsi="Times New Roman" w:cs="Times New Roman"/>
        </w:rPr>
        <w:t>fl.1484)</w:t>
      </w:r>
    </w:p>
    <w:p w14:paraId="5C37A9DB" w14:textId="77777777" w:rsidR="003F757B" w:rsidRPr="006F7487" w:rsidRDefault="003F757B" w:rsidP="003F757B">
      <w:pPr>
        <w:tabs>
          <w:tab w:val="left" w:pos="1515"/>
        </w:tabs>
        <w:rPr>
          <w:rFonts w:ascii="Times New Roman" w:hAnsi="Times New Roman" w:cs="Times New Roman"/>
        </w:rPr>
      </w:pPr>
    </w:p>
    <w:p w14:paraId="5E7C1531" w14:textId="77777777" w:rsidR="003F757B" w:rsidRPr="006F7487" w:rsidRDefault="003F757B" w:rsidP="003F757B">
      <w:pPr>
        <w:tabs>
          <w:tab w:val="left" w:pos="1515"/>
        </w:tabs>
        <w:rPr>
          <w:rFonts w:ascii="Times New Roman" w:hAnsi="Times New Roman" w:cs="Times New Roman"/>
        </w:rPr>
      </w:pPr>
    </w:p>
    <w:p w14:paraId="5945E273" w14:textId="77777777" w:rsidR="003F757B" w:rsidRPr="006F7487" w:rsidRDefault="003F757B" w:rsidP="003F757B">
      <w:pPr>
        <w:tabs>
          <w:tab w:val="left" w:pos="1515"/>
        </w:tabs>
        <w:rPr>
          <w:rFonts w:ascii="Times New Roman" w:hAnsi="Times New Roman" w:cs="Times New Roman"/>
        </w:rPr>
      </w:pPr>
      <w:r w:rsidRPr="006F7487">
        <w:rPr>
          <w:rFonts w:ascii="Times New Roman" w:hAnsi="Times New Roman" w:cs="Times New Roman"/>
        </w:rPr>
        <w:t>= Matilda(q.v.)</w:t>
      </w:r>
    </w:p>
    <w:p w14:paraId="690D33F6" w14:textId="77777777" w:rsidR="003F757B" w:rsidRDefault="003F757B" w:rsidP="003F757B">
      <w:pPr>
        <w:rPr>
          <w:rFonts w:ascii="Times New Roman" w:hAnsi="Times New Roman" w:cs="Times New Roman"/>
        </w:rPr>
      </w:pPr>
      <w:r w:rsidRPr="006F7487">
        <w:rPr>
          <w:rFonts w:ascii="Times New Roman" w:hAnsi="Times New Roman" w:cs="Times New Roman"/>
        </w:rPr>
        <w:t>(</w:t>
      </w:r>
      <w:hyperlink r:id="rId6" w:history="1">
        <w:r w:rsidRPr="006F7487">
          <w:rPr>
            <w:rStyle w:val="Hyperlink"/>
            <w:rFonts w:ascii="Times New Roman" w:hAnsi="Times New Roman" w:cs="Times New Roman"/>
            <w:u w:val="none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A8F4A92" w14:textId="77777777" w:rsidR="003F757B" w:rsidRDefault="003F757B" w:rsidP="003F757B">
      <w:pPr>
        <w:rPr>
          <w:rFonts w:ascii="Times New Roman" w:hAnsi="Times New Roman" w:cs="Times New Roman"/>
        </w:rPr>
      </w:pPr>
    </w:p>
    <w:p w14:paraId="262C9397" w14:textId="77777777" w:rsidR="003F757B" w:rsidRDefault="003F757B" w:rsidP="003F757B">
      <w:pPr>
        <w:rPr>
          <w:rFonts w:ascii="Times New Roman" w:hAnsi="Times New Roman" w:cs="Times New Roman"/>
        </w:rPr>
      </w:pPr>
    </w:p>
    <w:p w14:paraId="1726C573" w14:textId="77777777" w:rsidR="003F757B" w:rsidRDefault="003F757B" w:rsidP="003F75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Alice Parker, Abbess of </w:t>
      </w:r>
      <w:proofErr w:type="spellStart"/>
      <w:r>
        <w:rPr>
          <w:rFonts w:ascii="Times New Roman" w:hAnsi="Times New Roman" w:cs="Times New Roman"/>
        </w:rPr>
        <w:t>Canonleigh</w:t>
      </w:r>
      <w:proofErr w:type="spellEnd"/>
      <w:r>
        <w:rPr>
          <w:rFonts w:ascii="Times New Roman" w:hAnsi="Times New Roman" w:cs="Times New Roman"/>
        </w:rPr>
        <w:t>, Devon(q.v.), brought a plaint of debt</w:t>
      </w:r>
    </w:p>
    <w:p w14:paraId="45718C17" w14:textId="77777777" w:rsidR="003F757B" w:rsidRDefault="003F757B" w:rsidP="003F75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them.  (ibid.)</w:t>
      </w:r>
    </w:p>
    <w:p w14:paraId="30183ADA" w14:textId="77777777" w:rsidR="003F757B" w:rsidRDefault="003F757B" w:rsidP="003F757B">
      <w:pPr>
        <w:tabs>
          <w:tab w:val="left" w:pos="1515"/>
        </w:tabs>
        <w:rPr>
          <w:rFonts w:ascii="Times New Roman" w:hAnsi="Times New Roman" w:cs="Times New Roman"/>
        </w:rPr>
      </w:pPr>
    </w:p>
    <w:p w14:paraId="2C9697A3" w14:textId="77777777" w:rsidR="003F757B" w:rsidRDefault="003F757B" w:rsidP="003F757B">
      <w:pPr>
        <w:tabs>
          <w:tab w:val="left" w:pos="1515"/>
        </w:tabs>
        <w:rPr>
          <w:rFonts w:ascii="Times New Roman" w:hAnsi="Times New Roman" w:cs="Times New Roman"/>
        </w:rPr>
      </w:pPr>
    </w:p>
    <w:p w14:paraId="284404E9" w14:textId="77777777" w:rsidR="003F757B" w:rsidRDefault="003F757B" w:rsidP="003F757B">
      <w:pPr>
        <w:tabs>
          <w:tab w:val="left" w:pos="15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September 2018</w:t>
      </w:r>
    </w:p>
    <w:p w14:paraId="528E418B" w14:textId="77777777" w:rsidR="006B2F86" w:rsidRPr="00E71FC3" w:rsidRDefault="003F75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4CB46" w14:textId="77777777" w:rsidR="003F757B" w:rsidRDefault="003F757B" w:rsidP="00E71FC3">
      <w:r>
        <w:separator/>
      </w:r>
    </w:p>
  </w:endnote>
  <w:endnote w:type="continuationSeparator" w:id="0">
    <w:p w14:paraId="52658B60" w14:textId="77777777" w:rsidR="003F757B" w:rsidRDefault="003F757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9600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5457E" w14:textId="77777777" w:rsidR="003F757B" w:rsidRDefault="003F757B" w:rsidP="00E71FC3">
      <w:r>
        <w:separator/>
      </w:r>
    </w:p>
  </w:footnote>
  <w:footnote w:type="continuationSeparator" w:id="0">
    <w:p w14:paraId="7A40EDEC" w14:textId="77777777" w:rsidR="003F757B" w:rsidRDefault="003F757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57B"/>
    <w:rsid w:val="001A7C09"/>
    <w:rsid w:val="003F757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237A5"/>
  <w15:chartTrackingRefBased/>
  <w15:docId w15:val="{A765AD3E-3065-43DA-A2BF-A2628E3FA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757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F75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2018-09-25T21:00:00Z</dcterms:created>
  <dcterms:modified xsi:type="dcterms:W3CDTF">2018-09-25T21:00:00Z</dcterms:modified>
</cp:coreProperties>
</file>